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E9" w:rsidRDefault="002F39E9" w:rsidP="00AE43ED">
      <w:pPr>
        <w:jc w:val="center"/>
        <w:rPr>
          <w:b/>
          <w:sz w:val="28"/>
          <w:szCs w:val="24"/>
        </w:rPr>
      </w:pPr>
      <w:r w:rsidRPr="00AE43ED">
        <w:rPr>
          <w:b/>
          <w:sz w:val="28"/>
          <w:szCs w:val="24"/>
        </w:rPr>
        <w:t>Dosing for</w:t>
      </w:r>
      <w:r w:rsidR="00AE43ED" w:rsidRPr="00AE43ED">
        <w:rPr>
          <w:b/>
          <w:sz w:val="28"/>
          <w:szCs w:val="24"/>
        </w:rPr>
        <w:t xml:space="preserve"> ketamine </w:t>
      </w:r>
      <w:r w:rsidRPr="00AE43ED">
        <w:rPr>
          <w:b/>
          <w:sz w:val="28"/>
          <w:szCs w:val="24"/>
        </w:rPr>
        <w:t>pain-sedation in the mechanically ventilated patient</w:t>
      </w:r>
    </w:p>
    <w:p w:rsidR="00AE43ED" w:rsidRPr="00AE43ED" w:rsidRDefault="00AE43ED" w:rsidP="00AE43ED">
      <w:pPr>
        <w:jc w:val="center"/>
        <w:rPr>
          <w:b/>
          <w:sz w:val="28"/>
          <w:szCs w:val="24"/>
        </w:rPr>
      </w:pPr>
      <w:bookmarkStart w:id="0" w:name="_GoBack"/>
      <w:bookmarkEnd w:id="0"/>
    </w:p>
    <w:p w:rsidR="002F39E9" w:rsidRDefault="002F39E9" w:rsidP="002F39E9">
      <w:pPr>
        <w:spacing w:after="0" w:line="240" w:lineRule="auto"/>
        <w:contextualSpacing/>
        <w:rPr>
          <w:sz w:val="24"/>
          <w:szCs w:val="24"/>
        </w:rPr>
      </w:pPr>
      <w:r w:rsidRPr="00DC6EB5">
        <w:rPr>
          <w:b/>
          <w:sz w:val="24"/>
          <w:szCs w:val="24"/>
        </w:rPr>
        <w:t>Dose:</w:t>
      </w:r>
      <w:r w:rsidRPr="00DC6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C6EB5">
        <w:rPr>
          <w:sz w:val="24"/>
          <w:szCs w:val="24"/>
        </w:rPr>
        <w:t xml:space="preserve">0.1– </w:t>
      </w:r>
      <w:r>
        <w:rPr>
          <w:sz w:val="24"/>
          <w:szCs w:val="24"/>
        </w:rPr>
        <w:t>2</w:t>
      </w:r>
      <w:r w:rsidRPr="00DC6EB5">
        <w:rPr>
          <w:sz w:val="24"/>
          <w:szCs w:val="24"/>
        </w:rPr>
        <w:t xml:space="preserve"> mg/kg/</w:t>
      </w:r>
      <w:proofErr w:type="spellStart"/>
      <w:r w:rsidRPr="00DC6EB5">
        <w:rPr>
          <w:sz w:val="24"/>
          <w:szCs w:val="24"/>
        </w:rPr>
        <w:t>hr</w:t>
      </w:r>
      <w:proofErr w:type="spellEnd"/>
      <w:r w:rsidRPr="00DC6EB5">
        <w:rPr>
          <w:sz w:val="24"/>
          <w:szCs w:val="24"/>
        </w:rPr>
        <w:t xml:space="preserve">   </w:t>
      </w:r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  <w:r w:rsidRPr="002F39E9">
        <w:rPr>
          <w:b/>
          <w:sz w:val="24"/>
          <w:szCs w:val="24"/>
        </w:rPr>
        <w:t>Dosing weight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ideal body weight (IBW)</w:t>
      </w:r>
    </w:p>
    <w:p w:rsidR="002F39E9" w:rsidRDefault="002F39E9" w:rsidP="002F39E9">
      <w:pPr>
        <w:spacing w:after="0" w:line="240" w:lineRule="auto"/>
        <w:contextualSpacing/>
        <w:rPr>
          <w:sz w:val="24"/>
          <w:szCs w:val="24"/>
        </w:rPr>
      </w:pPr>
      <w:r w:rsidRPr="00DC6EB5">
        <w:rPr>
          <w:b/>
          <w:sz w:val="24"/>
          <w:szCs w:val="24"/>
        </w:rPr>
        <w:t xml:space="preserve">Frequency:  </w:t>
      </w:r>
      <w:r w:rsidRPr="002F39E9">
        <w:rPr>
          <w:sz w:val="24"/>
          <w:szCs w:val="24"/>
        </w:rPr>
        <w:t>Continuous infusion</w:t>
      </w:r>
    </w:p>
    <w:p w:rsidR="002F39E9" w:rsidRPr="00DC6EB5" w:rsidRDefault="002F39E9" w:rsidP="002F39E9">
      <w:pPr>
        <w:spacing w:after="0" w:line="240" w:lineRule="auto"/>
        <w:contextualSpacing/>
        <w:rPr>
          <w:sz w:val="24"/>
          <w:szCs w:val="24"/>
        </w:rPr>
      </w:pPr>
    </w:p>
    <w:p w:rsidR="002F39E9" w:rsidRPr="002F39E9" w:rsidRDefault="002F39E9" w:rsidP="002F39E9">
      <w:pPr>
        <w:spacing w:after="0" w:line="240" w:lineRule="auto"/>
        <w:contextualSpacing/>
        <w:rPr>
          <w:b/>
          <w:sz w:val="24"/>
          <w:szCs w:val="24"/>
        </w:rPr>
      </w:pPr>
      <w:r w:rsidRPr="00DC6EB5">
        <w:rPr>
          <w:b/>
          <w:sz w:val="24"/>
          <w:szCs w:val="24"/>
        </w:rPr>
        <w:t>Administration Instructions</w:t>
      </w:r>
    </w:p>
    <w:p w:rsidR="002F39E9" w:rsidRDefault="002F39E9" w:rsidP="002F39E9">
      <w:pPr>
        <w:spacing w:line="240" w:lineRule="auto"/>
        <w:contextualSpacing/>
        <w:rPr>
          <w:sz w:val="24"/>
          <w:szCs w:val="24"/>
        </w:rPr>
      </w:pPr>
      <w:r w:rsidRPr="00DC6EB5">
        <w:rPr>
          <w:sz w:val="24"/>
          <w:szCs w:val="24"/>
        </w:rPr>
        <w:t>Start infusion at 0.1 mg/kg/</w:t>
      </w:r>
      <w:proofErr w:type="spellStart"/>
      <w:r w:rsidRPr="00DC6EB5">
        <w:rPr>
          <w:sz w:val="24"/>
          <w:szCs w:val="24"/>
        </w:rPr>
        <w:t>hr</w:t>
      </w:r>
      <w:proofErr w:type="spellEnd"/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Default="002F39E9" w:rsidP="002F39E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Reassess in 15 minutes</w:t>
      </w:r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Default="00AE43ED" w:rsidP="002F39E9">
      <w:pPr>
        <w:spacing w:line="240" w:lineRule="auto"/>
        <w:contextualSpacing/>
        <w:rPr>
          <w:sz w:val="24"/>
          <w:szCs w:val="24"/>
        </w:rPr>
      </w:pPr>
      <w:r w:rsidRPr="00AE43ED">
        <w:rPr>
          <w:sz w:val="24"/>
          <w:szCs w:val="24"/>
          <w:u w:val="single"/>
        </w:rPr>
        <w:t>CPOT &gt; 2</w:t>
      </w:r>
      <w:r w:rsidR="002F39E9" w:rsidRPr="00AE43ED">
        <w:rPr>
          <w:sz w:val="24"/>
          <w:szCs w:val="24"/>
          <w:u w:val="single"/>
        </w:rPr>
        <w:t>:</w:t>
      </w:r>
      <w:r w:rsidR="002F39E9" w:rsidRPr="00DC6EB5">
        <w:rPr>
          <w:sz w:val="24"/>
          <w:szCs w:val="24"/>
        </w:rPr>
        <w:t xml:space="preserve"> Increase infusion by 0.05 mg/kg/</w:t>
      </w:r>
      <w:proofErr w:type="spellStart"/>
      <w:r w:rsidR="002F39E9" w:rsidRPr="00DC6EB5">
        <w:rPr>
          <w:sz w:val="24"/>
          <w:szCs w:val="24"/>
        </w:rPr>
        <w:t>hr</w:t>
      </w:r>
      <w:proofErr w:type="spellEnd"/>
      <w:r w:rsidR="002F39E9" w:rsidRPr="00DC6EB5">
        <w:rPr>
          <w:sz w:val="24"/>
          <w:szCs w:val="24"/>
        </w:rPr>
        <w:t xml:space="preserve"> and reassess in 15 minutes. Increase by 0.05 mg/kg/</w:t>
      </w:r>
      <w:proofErr w:type="spellStart"/>
      <w:r w:rsidR="002F39E9" w:rsidRPr="00DC6EB5">
        <w:rPr>
          <w:sz w:val="24"/>
          <w:szCs w:val="24"/>
        </w:rPr>
        <w:t>hr</w:t>
      </w:r>
      <w:proofErr w:type="spellEnd"/>
      <w:r w:rsidR="002F39E9" w:rsidRPr="00DC6EB5">
        <w:rPr>
          <w:sz w:val="24"/>
          <w:szCs w:val="24"/>
        </w:rPr>
        <w:t xml:space="preserve"> to 0.1 mg/kg/</w:t>
      </w:r>
      <w:proofErr w:type="spellStart"/>
      <w:r w:rsidR="002F39E9" w:rsidRPr="00DC6EB5">
        <w:rPr>
          <w:sz w:val="24"/>
          <w:szCs w:val="24"/>
        </w:rPr>
        <w:t>hr</w:t>
      </w:r>
      <w:proofErr w:type="spellEnd"/>
      <w:r w:rsidR="002F39E9" w:rsidRPr="00DC6EB5">
        <w:rPr>
          <w:sz w:val="24"/>
          <w:szCs w:val="24"/>
        </w:rPr>
        <w:t xml:space="preserve"> every 5 to 15 </w:t>
      </w:r>
      <w:r w:rsidR="002F39E9">
        <w:rPr>
          <w:sz w:val="24"/>
          <w:szCs w:val="24"/>
        </w:rPr>
        <w:t xml:space="preserve">minutes until reached goal CPOT </w:t>
      </w:r>
      <w:r w:rsidR="002F39E9" w:rsidRPr="00DC6EB5">
        <w:rPr>
          <w:sz w:val="24"/>
          <w:szCs w:val="24"/>
        </w:rPr>
        <w:t xml:space="preserve">of 1 to 2 OR max dose of </w:t>
      </w:r>
      <w:r w:rsidR="002F39E9">
        <w:rPr>
          <w:sz w:val="24"/>
          <w:szCs w:val="24"/>
        </w:rPr>
        <w:t>2</w:t>
      </w:r>
      <w:r w:rsidR="002F39E9" w:rsidRPr="00DC6EB5">
        <w:rPr>
          <w:sz w:val="24"/>
          <w:szCs w:val="24"/>
        </w:rPr>
        <w:t xml:space="preserve"> mg/kg/</w:t>
      </w:r>
      <w:proofErr w:type="spellStart"/>
      <w:r w:rsidR="002F39E9" w:rsidRPr="00DC6EB5">
        <w:rPr>
          <w:sz w:val="24"/>
          <w:szCs w:val="24"/>
        </w:rPr>
        <w:t>hr</w:t>
      </w:r>
      <w:proofErr w:type="spellEnd"/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Default="002F39E9" w:rsidP="002F39E9">
      <w:pPr>
        <w:spacing w:line="240" w:lineRule="auto"/>
        <w:contextualSpacing/>
        <w:rPr>
          <w:sz w:val="24"/>
          <w:szCs w:val="24"/>
        </w:rPr>
      </w:pPr>
      <w:r w:rsidRPr="00AE43ED">
        <w:rPr>
          <w:sz w:val="24"/>
          <w:szCs w:val="24"/>
          <w:u w:val="single"/>
        </w:rPr>
        <w:t>CPOT 1 to 2 (goal score):</w:t>
      </w:r>
      <w:r w:rsidRPr="00DC6EB5">
        <w:rPr>
          <w:sz w:val="24"/>
          <w:szCs w:val="24"/>
        </w:rPr>
        <w:t xml:space="preserve"> Continue same dose</w:t>
      </w:r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Default="002F39E9" w:rsidP="002F39E9">
      <w:pPr>
        <w:spacing w:line="240" w:lineRule="auto"/>
        <w:contextualSpacing/>
        <w:rPr>
          <w:sz w:val="24"/>
          <w:szCs w:val="24"/>
        </w:rPr>
      </w:pPr>
      <w:r w:rsidRPr="00AE43ED">
        <w:rPr>
          <w:sz w:val="24"/>
          <w:szCs w:val="24"/>
          <w:u w:val="single"/>
        </w:rPr>
        <w:t>CPOT 0:</w:t>
      </w:r>
      <w:r w:rsidRPr="00DC6EB5">
        <w:rPr>
          <w:sz w:val="24"/>
          <w:szCs w:val="24"/>
        </w:rPr>
        <w:t xml:space="preserve"> Decrease infusion by 0.05 mg/kg/</w:t>
      </w:r>
      <w:proofErr w:type="spellStart"/>
      <w:r w:rsidRPr="00DC6EB5">
        <w:rPr>
          <w:sz w:val="24"/>
          <w:szCs w:val="24"/>
        </w:rPr>
        <w:t>hr</w:t>
      </w:r>
      <w:proofErr w:type="spellEnd"/>
      <w:r w:rsidRPr="00DC6EB5">
        <w:rPr>
          <w:sz w:val="24"/>
          <w:szCs w:val="24"/>
        </w:rPr>
        <w:t>; reassess in 15 minutes</w:t>
      </w:r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Default="002F39E9" w:rsidP="002F39E9">
      <w:pPr>
        <w:spacing w:line="240" w:lineRule="auto"/>
        <w:contextualSpacing/>
        <w:rPr>
          <w:rFonts w:cs="Calibri"/>
          <w:sz w:val="24"/>
          <w:szCs w:val="24"/>
        </w:rPr>
      </w:pPr>
      <w:r w:rsidRPr="00DC6EB5">
        <w:rPr>
          <w:rFonts w:cs="Calibri"/>
          <w:sz w:val="24"/>
          <w:szCs w:val="24"/>
        </w:rPr>
        <w:t xml:space="preserve">Maintenance dose will be achieved once CPOT score is 1 </w:t>
      </w:r>
      <w:r>
        <w:rPr>
          <w:rFonts w:cs="Calibri"/>
          <w:sz w:val="24"/>
          <w:szCs w:val="24"/>
        </w:rPr>
        <w:t>–</w:t>
      </w:r>
      <w:r w:rsidRPr="00DC6EB5">
        <w:rPr>
          <w:rFonts w:cs="Calibri"/>
          <w:sz w:val="24"/>
          <w:szCs w:val="24"/>
        </w:rPr>
        <w:t xml:space="preserve"> 2</w:t>
      </w:r>
    </w:p>
    <w:p w:rsidR="002F39E9" w:rsidRPr="00DC6EB5" w:rsidRDefault="002F39E9" w:rsidP="002F39E9">
      <w:pPr>
        <w:spacing w:line="240" w:lineRule="auto"/>
        <w:contextualSpacing/>
        <w:rPr>
          <w:sz w:val="24"/>
          <w:szCs w:val="24"/>
        </w:rPr>
      </w:pPr>
    </w:p>
    <w:p w:rsidR="002F39E9" w:rsidRPr="00DC6EB5" w:rsidRDefault="002F39E9" w:rsidP="002F39E9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sz w:val="24"/>
          <w:szCs w:val="24"/>
        </w:rPr>
      </w:pPr>
      <w:r w:rsidRPr="00DC6EB5">
        <w:rPr>
          <w:rFonts w:cs="Calibri"/>
          <w:sz w:val="24"/>
          <w:szCs w:val="24"/>
        </w:rPr>
        <w:t>While actively dosing and titrating ketamine, the CPOT will be assessed every 15 minutes until goal reached. Then, every 4 hour CPOT assessments will be done.</w:t>
      </w:r>
    </w:p>
    <w:p w:rsidR="002F39E9" w:rsidRPr="00DC6EB5" w:rsidRDefault="002F39E9" w:rsidP="002F39E9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  <w:sz w:val="24"/>
          <w:szCs w:val="24"/>
        </w:rPr>
      </w:pPr>
    </w:p>
    <w:p w:rsidR="002F39E9" w:rsidRDefault="002F39E9" w:rsidP="002F39E9">
      <w:pPr>
        <w:spacing w:line="240" w:lineRule="auto"/>
        <w:contextualSpacing/>
        <w:rPr>
          <w:rFonts w:cs="Calibri"/>
          <w:sz w:val="24"/>
          <w:szCs w:val="24"/>
        </w:rPr>
      </w:pPr>
      <w:r w:rsidRPr="00DC6EB5">
        <w:rPr>
          <w:rFonts w:cs="Calibri"/>
          <w:sz w:val="24"/>
          <w:szCs w:val="24"/>
        </w:rPr>
        <w:t xml:space="preserve">If ordered maximum dose is reached, notify provider for further sedation medications. </w:t>
      </w:r>
    </w:p>
    <w:p w:rsidR="00F629DC" w:rsidRDefault="00F629DC"/>
    <w:sectPr w:rsidR="00F6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E9"/>
    <w:rsid w:val="002F39E9"/>
    <w:rsid w:val="00AE43ED"/>
    <w:rsid w:val="00F6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7DA4F-F75B-4EA0-93D2-A60A9DF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E9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Starosta, Kaitlin</dc:creator>
  <cp:keywords/>
  <dc:description/>
  <cp:lastModifiedBy>Starosta, Kaitlin</cp:lastModifiedBy>
  <cp:revision>1</cp:revision>
  <dcterms:created xsi:type="dcterms:W3CDTF">2017-11-28T21:05:00Z</dcterms:created>
  <dcterms:modified xsi:type="dcterms:W3CDTF">2017-11-28T21:21:00Z</dcterms:modified>
</cp:coreProperties>
</file>